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DA3A" w14:textId="28875119" w:rsidR="00D01701" w:rsidRDefault="00377FB2" w:rsidP="00316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Milion </w:t>
      </w:r>
      <w:r w:rsidR="003A3879">
        <w:rPr>
          <w:b/>
          <w:bCs/>
          <w:sz w:val="28"/>
          <w:szCs w:val="28"/>
        </w:rPr>
        <w:t xml:space="preserve">posadzonych </w:t>
      </w:r>
      <w:r>
        <w:rPr>
          <w:b/>
          <w:bCs/>
          <w:sz w:val="28"/>
          <w:szCs w:val="28"/>
        </w:rPr>
        <w:t>drzew dzięki odnowionej elektronice</w:t>
      </w:r>
    </w:p>
    <w:p w14:paraId="22DAC169" w14:textId="33067D82" w:rsidR="00111A87" w:rsidRDefault="00316A6D" w:rsidP="004D028F">
      <w:pPr>
        <w:jc w:val="both"/>
      </w:pPr>
      <w:r>
        <w:t xml:space="preserve">Austriacki startup </w:t>
      </w:r>
      <w:r w:rsidR="000D119A">
        <w:t>Refurbed, intensywnie rozwijający swoją działalność na polskim rynku</w:t>
      </w:r>
      <w:r w:rsidR="00377FB2">
        <w:t xml:space="preserve">, wspólnie ze swoim partnerem, </w:t>
      </w:r>
      <w:hyperlink r:id="rId10">
        <w:r w:rsidR="00377FB2" w:rsidRPr="4FD692D2">
          <w:rPr>
            <w:rStyle w:val="Hipercze"/>
          </w:rPr>
          <w:t xml:space="preserve">Eden </w:t>
        </w:r>
        <w:proofErr w:type="spellStart"/>
        <w:r w:rsidR="00377FB2" w:rsidRPr="4FD692D2">
          <w:rPr>
            <w:rStyle w:val="Hipercze"/>
          </w:rPr>
          <w:t>Reforestation</w:t>
        </w:r>
        <w:proofErr w:type="spellEnd"/>
        <w:r w:rsidR="00377FB2" w:rsidRPr="4FD692D2">
          <w:rPr>
            <w:rStyle w:val="Hipercze"/>
          </w:rPr>
          <w:t xml:space="preserve"> Project</w:t>
        </w:r>
      </w:hyperlink>
      <w:r w:rsidR="00377FB2">
        <w:t xml:space="preserve"> posadzili</w:t>
      </w:r>
      <w:r>
        <w:t xml:space="preserve"> właśnie</w:t>
      </w:r>
      <w:r w:rsidR="00377FB2">
        <w:t xml:space="preserve"> milionowe drzewo. </w:t>
      </w:r>
      <w:r w:rsidR="00B61779">
        <w:t>Firma z</w:t>
      </w:r>
      <w:r w:rsidR="00377FB2">
        <w:t xml:space="preserve">a każdy zakup na platformie </w:t>
      </w:r>
      <w:r>
        <w:t>odnowionej elektroniki</w:t>
      </w:r>
      <w:r w:rsidR="00B61779">
        <w:t>,</w:t>
      </w:r>
      <w:r>
        <w:t xml:space="preserve"> </w:t>
      </w:r>
      <w:r w:rsidR="00377FB2">
        <w:t>sadzi jedno drzewo</w:t>
      </w:r>
      <w:r w:rsidR="00F10088">
        <w:t xml:space="preserve">- m.in. </w:t>
      </w:r>
      <w:r w:rsidR="00377FB2">
        <w:t>na Haiti, Madagaskarze</w:t>
      </w:r>
      <w:r w:rsidR="00F10088">
        <w:t>,</w:t>
      </w:r>
      <w:r w:rsidR="00377FB2">
        <w:t xml:space="preserve"> Indonezji</w:t>
      </w:r>
      <w:r w:rsidR="00FB25C0">
        <w:t>, Mozambiku czy Kenii</w:t>
      </w:r>
      <w:r w:rsidR="00111A87">
        <w:t>.</w:t>
      </w:r>
      <w:r w:rsidR="00913D03" w:rsidDel="00913D03">
        <w:t xml:space="preserve"> </w:t>
      </w:r>
    </w:p>
    <w:p w14:paraId="076AC136" w14:textId="406B8EBE" w:rsidR="004D028F" w:rsidRDefault="004D028F" w:rsidP="004D028F">
      <w:pPr>
        <w:jc w:val="both"/>
      </w:pPr>
      <w:r>
        <w:t xml:space="preserve">Od powstania </w:t>
      </w:r>
      <w:r w:rsidR="00AA4FF8">
        <w:t>refurbed</w:t>
      </w:r>
      <w:r w:rsidR="00F46B82">
        <w:t xml:space="preserve"> </w:t>
      </w:r>
      <w:r>
        <w:t xml:space="preserve">w 2017 roku udało się zaoszczędzić </w:t>
      </w:r>
      <w:r w:rsidR="00111A87">
        <w:t>prawie 33 miliony</w:t>
      </w:r>
      <w:r>
        <w:t xml:space="preserve"> kilogramów CO</w:t>
      </w:r>
      <w:r w:rsidRPr="00E205D9">
        <w:rPr>
          <w:vertAlign w:val="subscript"/>
        </w:rPr>
        <w:t>2</w:t>
      </w:r>
      <w:r w:rsidR="00FE59FE">
        <w:t>,</w:t>
      </w:r>
      <w:r>
        <w:rPr>
          <w:vertAlign w:val="subscript"/>
        </w:rPr>
        <w:t xml:space="preserve"> </w:t>
      </w:r>
      <w:r>
        <w:t>co moż</w:t>
      </w:r>
      <w:r w:rsidR="005F1F1A">
        <w:t>na</w:t>
      </w:r>
      <w:r>
        <w:t xml:space="preserve"> porównać do rocznej emisji przez 10 000 samochodów w Niemczech. Dodatkowo, </w:t>
      </w:r>
      <w:r w:rsidR="00C70B43">
        <w:t xml:space="preserve">2 miliony </w:t>
      </w:r>
      <w:r>
        <w:t>kilogramów e-odpadów nie trafiło na wysypiska.</w:t>
      </w:r>
      <w:r w:rsidR="005C2FEB">
        <w:t xml:space="preserve"> </w:t>
      </w:r>
      <w:r w:rsidR="005C2FEB" w:rsidRPr="00FB25C0">
        <w:t>Dzięki t</w:t>
      </w:r>
      <w:r w:rsidR="005C2FEB">
        <w:t>ym imponującym liczbom</w:t>
      </w:r>
      <w:r w:rsidR="005C2FEB" w:rsidRPr="00FB25C0">
        <w:t xml:space="preserve"> firma chciałaby zachęcić do ponownego przemyślenia indywidualnych </w:t>
      </w:r>
      <w:proofErr w:type="spellStart"/>
      <w:r w:rsidR="005C2FEB" w:rsidRPr="00FB25C0">
        <w:t>zachowań</w:t>
      </w:r>
      <w:proofErr w:type="spellEnd"/>
      <w:r w:rsidR="005C2FEB" w:rsidRPr="00FB25C0">
        <w:t xml:space="preserve"> konsumenckich</w:t>
      </w:r>
      <w:r w:rsidR="005C2FEB">
        <w:t>, czyli odnawianiu, a nie pozbywaniu się zepsutej elektroniki.</w:t>
      </w:r>
    </w:p>
    <w:p w14:paraId="02A6B06A" w14:textId="76BE6C09" w:rsidR="005C2FEB" w:rsidRPr="006A15CB" w:rsidRDefault="009361B7" w:rsidP="004D028F">
      <w:pPr>
        <w:jc w:val="both"/>
      </w:pPr>
      <w:r>
        <w:rPr>
          <w:i/>
          <w:iCs/>
        </w:rPr>
        <w:t xml:space="preserve">- </w:t>
      </w:r>
      <w:r w:rsidR="005C2FEB" w:rsidRPr="005C2FEB">
        <w:rPr>
          <w:i/>
          <w:iCs/>
        </w:rPr>
        <w:t xml:space="preserve">Nie ma planety B, jak bardzo trafnie pisze Mike </w:t>
      </w:r>
      <w:proofErr w:type="spellStart"/>
      <w:r w:rsidR="005C2FEB" w:rsidRPr="005C2FEB">
        <w:rPr>
          <w:i/>
          <w:iCs/>
        </w:rPr>
        <w:t>Berners</w:t>
      </w:r>
      <w:proofErr w:type="spellEnd"/>
      <w:r w:rsidR="005C2FEB" w:rsidRPr="005C2FEB">
        <w:rPr>
          <w:i/>
          <w:iCs/>
        </w:rPr>
        <w:t xml:space="preserve">-Lee. Ograniczenie marnotrawstwa zasobów nieodnawialnych i zachowanie ekosystemu dla przyszłych pokoleń jest najwyższym priorytetem. Można to osiągnąć jedynie poprzez przegląd i przemyślenie własnych </w:t>
      </w:r>
      <w:proofErr w:type="spellStart"/>
      <w:r w:rsidR="005C2FEB" w:rsidRPr="005C2FEB">
        <w:rPr>
          <w:i/>
          <w:iCs/>
        </w:rPr>
        <w:t>zachowań</w:t>
      </w:r>
      <w:proofErr w:type="spellEnd"/>
      <w:r w:rsidR="005C2FEB" w:rsidRPr="005C2FEB">
        <w:rPr>
          <w:i/>
          <w:iCs/>
        </w:rPr>
        <w:t xml:space="preserve"> konsumenckich. W szczególności</w:t>
      </w:r>
      <w:r w:rsidR="005C2FEB">
        <w:rPr>
          <w:i/>
          <w:iCs/>
        </w:rPr>
        <w:t xml:space="preserve"> duże</w:t>
      </w:r>
      <w:r w:rsidR="005C2FEB" w:rsidRPr="005C2FEB">
        <w:rPr>
          <w:i/>
          <w:iCs/>
        </w:rPr>
        <w:t xml:space="preserve"> korporacje, ponoszą tu</w:t>
      </w:r>
      <w:r w:rsidR="005C2FEB">
        <w:rPr>
          <w:i/>
          <w:iCs/>
        </w:rPr>
        <w:t xml:space="preserve"> znaczną</w:t>
      </w:r>
      <w:r w:rsidR="005C2FEB" w:rsidRPr="005C2FEB">
        <w:rPr>
          <w:i/>
          <w:iCs/>
        </w:rPr>
        <w:t xml:space="preserve"> odpowiedzialność i powinny ułatwić naprawę swoich produktów</w:t>
      </w:r>
      <w:r w:rsidR="005C2FEB" w:rsidRPr="00FB25C0">
        <w:t xml:space="preserve"> - mówi Peter Windischhofer, współzałożyciel i dyrektor generalny firmy refurbed.</w:t>
      </w:r>
    </w:p>
    <w:p w14:paraId="2582FC1A" w14:textId="0D7F93AA" w:rsidR="004D028F" w:rsidRDefault="009C14C8" w:rsidP="004D028F">
      <w:pPr>
        <w:jc w:val="both"/>
      </w:pPr>
      <w:r>
        <w:t>Marka refurbed o</w:t>
      </w:r>
      <w:r w:rsidR="004D028F">
        <w:t>d samego początku istnienia kład</w:t>
      </w:r>
      <w:r w:rsidR="006A71AE">
        <w:t>zie</w:t>
      </w:r>
      <w:r w:rsidR="004D028F">
        <w:t xml:space="preserve"> nacisk na to, aby wprowadzane przez ni</w:t>
      </w:r>
      <w:r w:rsidR="00431110">
        <w:t>ą</w:t>
      </w:r>
      <w:r w:rsidR="004D028F">
        <w:t xml:space="preserve"> rozwiązania były jak najbardziej przyjazne dla planety - </w:t>
      </w:r>
      <w:r w:rsidR="00A46B58" w:rsidRPr="002236F0">
        <w:rPr>
          <w:i/>
          <w:iCs/>
        </w:rPr>
        <w:t>Z</w:t>
      </w:r>
      <w:r w:rsidR="004D028F" w:rsidRPr="002236F0">
        <w:rPr>
          <w:i/>
          <w:iCs/>
        </w:rPr>
        <w:t>ałożyliśmy refurbed z misją, aby co najmniej jedno odnowione urządzenie znalazło się w każdym gospodarstwie domowym w Europie, zmieniając w ten sposób myślenie, jak korzystamy i jak kupujemy urządzenia elektroniczn</w:t>
      </w:r>
      <w:r w:rsidR="00431110" w:rsidRPr="002236F0">
        <w:rPr>
          <w:i/>
          <w:iCs/>
        </w:rPr>
        <w:t xml:space="preserve">e </w:t>
      </w:r>
      <w:r w:rsidR="004D028F" w:rsidRPr="002236F0">
        <w:rPr>
          <w:i/>
          <w:iCs/>
        </w:rPr>
        <w:t>jako społeczeństwo</w:t>
      </w:r>
      <w:r w:rsidR="004D028F">
        <w:t xml:space="preserve"> – </w:t>
      </w:r>
      <w:r w:rsidR="005C2FEB">
        <w:t xml:space="preserve">dodaje </w:t>
      </w:r>
      <w:r w:rsidR="004D028F">
        <w:t>Peter Windischhofer</w:t>
      </w:r>
      <w:r w:rsidR="005C2FEB">
        <w:t>.</w:t>
      </w:r>
    </w:p>
    <w:p w14:paraId="781B9D89" w14:textId="7F73FE5D" w:rsidR="006D66DB" w:rsidRDefault="00111A87" w:rsidP="004D028F">
      <w:pPr>
        <w:jc w:val="both"/>
      </w:pPr>
      <w:r>
        <w:t>Dodatkowo, w</w:t>
      </w:r>
      <w:r w:rsidRPr="00C50AC2">
        <w:t>prowadz</w:t>
      </w:r>
      <w:r>
        <w:t>enie</w:t>
      </w:r>
      <w:r w:rsidRPr="00C50AC2">
        <w:t xml:space="preserve"> do obiegu </w:t>
      </w:r>
      <w:r>
        <w:t>urządzeń</w:t>
      </w:r>
      <w:r w:rsidRPr="00C50AC2">
        <w:t>, które zostały już wyprodukowane i mo</w:t>
      </w:r>
      <w:r>
        <w:t>gą</w:t>
      </w:r>
      <w:r w:rsidRPr="00C50AC2">
        <w:t xml:space="preserve"> zostać ponownie wykorzystane lub przetworzone</w:t>
      </w:r>
      <w:r>
        <w:t xml:space="preserve"> jest korzystne nie tylko dla planety, ale i portfela.</w:t>
      </w:r>
      <w:r w:rsidRPr="00C50AC2">
        <w:t xml:space="preserve"> </w:t>
      </w:r>
      <w:r w:rsidR="006D66DB">
        <w:t xml:space="preserve">- </w:t>
      </w:r>
      <w:r w:rsidR="006D66DB" w:rsidRPr="47383C03">
        <w:rPr>
          <w:i/>
          <w:iCs/>
        </w:rPr>
        <w:t>W refurbed oferujemy całkowicie odnowione, przetestowane i bezpieczne produkty z gwarancją od roku do 3 lat i opcją 30-dniowego testowania z możliwością zwrotu</w:t>
      </w:r>
      <w:r w:rsidR="000D119A">
        <w:rPr>
          <w:i/>
          <w:iCs/>
        </w:rPr>
        <w:t xml:space="preserve"> na koszt sprzedawcy</w:t>
      </w:r>
      <w:r w:rsidR="006D66DB" w:rsidRPr="47383C03">
        <w:rPr>
          <w:i/>
          <w:iCs/>
        </w:rPr>
        <w:t>.</w:t>
      </w:r>
      <w:r w:rsidR="006D66DB">
        <w:rPr>
          <w:i/>
          <w:iCs/>
        </w:rPr>
        <w:t xml:space="preserve"> Produkty są do 40 proc. tańsze względem ceny rynkowej.</w:t>
      </w:r>
      <w:r w:rsidR="006D66DB" w:rsidRPr="47383C03">
        <w:rPr>
          <w:i/>
          <w:iCs/>
        </w:rPr>
        <w:t xml:space="preserve"> </w:t>
      </w:r>
      <w:r w:rsidR="006D66DB">
        <w:t xml:space="preserve">– mówi Kilian </w:t>
      </w:r>
      <w:proofErr w:type="spellStart"/>
      <w:r w:rsidR="006D66DB">
        <w:t>Kaminski</w:t>
      </w:r>
      <w:proofErr w:type="spellEnd"/>
      <w:r w:rsidR="006D66DB">
        <w:t>, współzałożyciel  refurbed.</w:t>
      </w:r>
    </w:p>
    <w:p w14:paraId="2D0E2FDD" w14:textId="631C47F9" w:rsidR="004D028F" w:rsidRDefault="004D028F" w:rsidP="00DE69F8">
      <w:r>
        <w:t xml:space="preserve">70 proc. całkowitej emisji dwutlenku węgla oraz gazów cieplarnianych wydzielanych jest podczas </w:t>
      </w:r>
      <w:r w:rsidR="005F1F1A">
        <w:t xml:space="preserve">samej </w:t>
      </w:r>
      <w:r>
        <w:t xml:space="preserve">produkcji telefonu. </w:t>
      </w:r>
      <w:r w:rsidR="00111A87">
        <w:t>Przykładowo, p</w:t>
      </w:r>
      <w:r w:rsidR="005C2FEB" w:rsidRPr="00FB25C0">
        <w:t xml:space="preserve">rodukcja jednego smartfona Apple iPhone 11 </w:t>
      </w:r>
      <w:r w:rsidR="005C2FEB">
        <w:t>to</w:t>
      </w:r>
      <w:r w:rsidR="005C2FEB" w:rsidRPr="00FB25C0">
        <w:t xml:space="preserve"> 79 kilogramów CO</w:t>
      </w:r>
      <w:r w:rsidR="005C2FEB" w:rsidRPr="005C2FEB">
        <w:rPr>
          <w:vertAlign w:val="subscript"/>
        </w:rPr>
        <w:t>2</w:t>
      </w:r>
      <w:r w:rsidR="005C2FEB">
        <w:t xml:space="preserve"> wydzielonych do atmosfery</w:t>
      </w:r>
      <w:r w:rsidR="005C2FEB" w:rsidRPr="00FB25C0">
        <w:t xml:space="preserve"> i zuży</w:t>
      </w:r>
      <w:r w:rsidR="005C2FEB">
        <w:t>cie</w:t>
      </w:r>
      <w:r w:rsidR="005C2FEB" w:rsidRPr="00FB25C0">
        <w:t xml:space="preserve"> 13 000 litrów wody.</w:t>
      </w:r>
      <w:r w:rsidR="005C2FEB">
        <w:t xml:space="preserve"> </w:t>
      </w:r>
    </w:p>
    <w:p w14:paraId="69F48048" w14:textId="77777777" w:rsidR="00BE2581" w:rsidRPr="006C24DA" w:rsidRDefault="00BE2581" w:rsidP="00BE2581">
      <w:pPr>
        <w:spacing w:after="0" w:line="240" w:lineRule="auto"/>
        <w:jc w:val="both"/>
        <w:rPr>
          <w:rFonts w:eastAsia="Times New Roman"/>
          <w:lang w:eastAsia="de-DE"/>
        </w:rPr>
      </w:pPr>
      <w:r>
        <w:t>***</w:t>
      </w:r>
      <w:r>
        <w:br/>
      </w:r>
      <w:r w:rsidRPr="058A5617">
        <w:rPr>
          <w:rFonts w:eastAsia="Times New Roman"/>
          <w:lang w:eastAsia="de-DE"/>
        </w:rPr>
        <w:t xml:space="preserve">Refurbed to najszybciej rozwijająca się platforma internetowa na rynku DACH, sprzedająca odnowione telefony, laptopy i tablety, które są do 40 proc. tańsze i w 100 proc. bardziej ekologiczne. Urządzenia oferowane przez refurbed są odnawiane w 40-stopniowym procesie i objęte co najmniej 12-miesięczną gwarancją. Założona w 2017 r. rundę finansowania </w:t>
      </w:r>
      <w:proofErr w:type="spellStart"/>
      <w:r w:rsidRPr="058A5617">
        <w:rPr>
          <w:rFonts w:eastAsia="Times New Roman"/>
          <w:lang w:eastAsia="de-DE"/>
        </w:rPr>
        <w:t>seed</w:t>
      </w:r>
      <w:proofErr w:type="spellEnd"/>
      <w:r w:rsidRPr="058A5617">
        <w:rPr>
          <w:rFonts w:eastAsia="Times New Roman"/>
          <w:lang w:eastAsia="de-DE"/>
        </w:rPr>
        <w:t xml:space="preserve"> zamknęła w 2018 roku,  w marcu 2020 roku firma w ramach Rundy A pozyskała 17 milionów dolarów, a obecnie pozyskała finansowanie 54 milionów dolarów w rundzie B. Więcej informacji można znaleźć na stronie www.refurbed.com</w:t>
      </w:r>
    </w:p>
    <w:p w14:paraId="307A96B6" w14:textId="77777777" w:rsidR="00BE2581" w:rsidRDefault="00BE2581" w:rsidP="004D028F">
      <w:pPr>
        <w:jc w:val="both"/>
      </w:pPr>
    </w:p>
    <w:p w14:paraId="43915627" w14:textId="77777777" w:rsidR="00377FB2" w:rsidRDefault="00377FB2" w:rsidP="00D01701">
      <w:pPr>
        <w:jc w:val="both"/>
      </w:pPr>
    </w:p>
    <w:p w14:paraId="3AB05078" w14:textId="77777777" w:rsidR="00377FB2" w:rsidRDefault="00377FB2" w:rsidP="00D01701">
      <w:pPr>
        <w:jc w:val="both"/>
      </w:pPr>
    </w:p>
    <w:p w14:paraId="38E96E85" w14:textId="77777777" w:rsidR="00E205D9" w:rsidRPr="00E205D9" w:rsidRDefault="00E205D9"/>
    <w:sectPr w:rsidR="00E205D9" w:rsidRPr="00E205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CDE0" w14:textId="77777777" w:rsidR="00C7132B" w:rsidRDefault="00C7132B">
      <w:pPr>
        <w:spacing w:after="0" w:line="240" w:lineRule="auto"/>
      </w:pPr>
      <w:r>
        <w:separator/>
      </w:r>
    </w:p>
  </w:endnote>
  <w:endnote w:type="continuationSeparator" w:id="0">
    <w:p w14:paraId="671D0C00" w14:textId="77777777" w:rsidR="00C7132B" w:rsidRDefault="00C7132B">
      <w:pPr>
        <w:spacing w:after="0" w:line="240" w:lineRule="auto"/>
      </w:pPr>
      <w:r>
        <w:continuationSeparator/>
      </w:r>
    </w:p>
  </w:endnote>
  <w:endnote w:type="continuationNotice" w:id="1">
    <w:p w14:paraId="359DE96A" w14:textId="77777777" w:rsidR="00C7132B" w:rsidRDefault="00C71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D789" w14:textId="77777777" w:rsidR="00C7132B" w:rsidRDefault="00C71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FB7E8C" w14:textId="77777777" w:rsidR="00C7132B" w:rsidRDefault="00C7132B">
      <w:pPr>
        <w:spacing w:after="0" w:line="240" w:lineRule="auto"/>
      </w:pPr>
      <w:r>
        <w:continuationSeparator/>
      </w:r>
    </w:p>
  </w:footnote>
  <w:footnote w:type="continuationNotice" w:id="1">
    <w:p w14:paraId="78E18828" w14:textId="77777777" w:rsidR="00C7132B" w:rsidRDefault="00C713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5C"/>
    <w:rsid w:val="000835FF"/>
    <w:rsid w:val="000D119A"/>
    <w:rsid w:val="000D1CC2"/>
    <w:rsid w:val="000F3D7B"/>
    <w:rsid w:val="00111A87"/>
    <w:rsid w:val="00120611"/>
    <w:rsid w:val="001356CB"/>
    <w:rsid w:val="00174F54"/>
    <w:rsid w:val="00185C16"/>
    <w:rsid w:val="001962E6"/>
    <w:rsid w:val="00216E4A"/>
    <w:rsid w:val="002236F0"/>
    <w:rsid w:val="002331CF"/>
    <w:rsid w:val="00274702"/>
    <w:rsid w:val="002F545F"/>
    <w:rsid w:val="00316A6D"/>
    <w:rsid w:val="00377FB2"/>
    <w:rsid w:val="003810BE"/>
    <w:rsid w:val="003A3879"/>
    <w:rsid w:val="003B62EB"/>
    <w:rsid w:val="003D6BE8"/>
    <w:rsid w:val="00431110"/>
    <w:rsid w:val="00436A2A"/>
    <w:rsid w:val="00446A20"/>
    <w:rsid w:val="0049452F"/>
    <w:rsid w:val="00495E94"/>
    <w:rsid w:val="004C4786"/>
    <w:rsid w:val="004D028F"/>
    <w:rsid w:val="004D2A3B"/>
    <w:rsid w:val="00550DAF"/>
    <w:rsid w:val="00570970"/>
    <w:rsid w:val="0057554F"/>
    <w:rsid w:val="005851F0"/>
    <w:rsid w:val="005C2FEB"/>
    <w:rsid w:val="005C792A"/>
    <w:rsid w:val="005F1F1A"/>
    <w:rsid w:val="00627AA1"/>
    <w:rsid w:val="00645921"/>
    <w:rsid w:val="00657E7A"/>
    <w:rsid w:val="006675EC"/>
    <w:rsid w:val="006971B7"/>
    <w:rsid w:val="006A15CB"/>
    <w:rsid w:val="006A71AE"/>
    <w:rsid w:val="006D66DB"/>
    <w:rsid w:val="006F0E31"/>
    <w:rsid w:val="00721910"/>
    <w:rsid w:val="00743AE8"/>
    <w:rsid w:val="007E5848"/>
    <w:rsid w:val="00862E05"/>
    <w:rsid w:val="008B122B"/>
    <w:rsid w:val="00906350"/>
    <w:rsid w:val="00906D04"/>
    <w:rsid w:val="00913D03"/>
    <w:rsid w:val="009361B7"/>
    <w:rsid w:val="009504DD"/>
    <w:rsid w:val="009A50EA"/>
    <w:rsid w:val="009C14C8"/>
    <w:rsid w:val="009C2C5C"/>
    <w:rsid w:val="009D7413"/>
    <w:rsid w:val="00A037E2"/>
    <w:rsid w:val="00A14051"/>
    <w:rsid w:val="00A46B58"/>
    <w:rsid w:val="00A8026B"/>
    <w:rsid w:val="00AA4FF8"/>
    <w:rsid w:val="00AB2C06"/>
    <w:rsid w:val="00AB38F5"/>
    <w:rsid w:val="00AF382F"/>
    <w:rsid w:val="00B35129"/>
    <w:rsid w:val="00B61779"/>
    <w:rsid w:val="00B63B59"/>
    <w:rsid w:val="00BB2466"/>
    <w:rsid w:val="00BB55AE"/>
    <w:rsid w:val="00BC36E3"/>
    <w:rsid w:val="00BE2581"/>
    <w:rsid w:val="00BE5B7A"/>
    <w:rsid w:val="00C2366E"/>
    <w:rsid w:val="00C34CEC"/>
    <w:rsid w:val="00C50AC2"/>
    <w:rsid w:val="00C70B43"/>
    <w:rsid w:val="00C7132B"/>
    <w:rsid w:val="00C73E57"/>
    <w:rsid w:val="00C865A0"/>
    <w:rsid w:val="00CA6B9C"/>
    <w:rsid w:val="00D01701"/>
    <w:rsid w:val="00D05A70"/>
    <w:rsid w:val="00D24F21"/>
    <w:rsid w:val="00D5043A"/>
    <w:rsid w:val="00DE0630"/>
    <w:rsid w:val="00DE69F8"/>
    <w:rsid w:val="00E205D9"/>
    <w:rsid w:val="00E23497"/>
    <w:rsid w:val="00E979F4"/>
    <w:rsid w:val="00EA0B87"/>
    <w:rsid w:val="00EE1EFD"/>
    <w:rsid w:val="00F03EA2"/>
    <w:rsid w:val="00F10088"/>
    <w:rsid w:val="00F24417"/>
    <w:rsid w:val="00F44099"/>
    <w:rsid w:val="00F46B82"/>
    <w:rsid w:val="00FB25C0"/>
    <w:rsid w:val="00FC4E15"/>
    <w:rsid w:val="00FD6433"/>
    <w:rsid w:val="00FE59FE"/>
    <w:rsid w:val="4FD69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CB66"/>
  <w15:docId w15:val="{AB4D9130-4264-4507-81B6-ACCAD20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B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3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CEC"/>
  </w:style>
  <w:style w:type="paragraph" w:styleId="Stopka">
    <w:name w:val="footer"/>
    <w:basedOn w:val="Normalny"/>
    <w:link w:val="StopkaZnak"/>
    <w:uiPriority w:val="99"/>
    <w:semiHidden/>
    <w:unhideWhenUsed/>
    <w:rsid w:val="00C3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CEC"/>
  </w:style>
  <w:style w:type="character" w:customStyle="1" w:styleId="c-timestamplabel">
    <w:name w:val="c-timestamp__label"/>
    <w:basedOn w:val="Domylnaczcionkaakapitu"/>
    <w:rsid w:val="001962E6"/>
  </w:style>
  <w:style w:type="character" w:styleId="Hipercze">
    <w:name w:val="Hyperlink"/>
    <w:basedOn w:val="Domylnaczcionkaakapitu"/>
    <w:uiPriority w:val="99"/>
    <w:unhideWhenUsed/>
    <w:rsid w:val="00446A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A20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334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83937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24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319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84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3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21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707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32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7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958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enprojects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3" ma:contentTypeDescription="Utwórz nowy dokument." ma:contentTypeScope="" ma:versionID="d8cae12ccf16ab1b3cf4cb2a3e5e5124">
  <xsd:schema xmlns:xsd="http://www.w3.org/2001/XMLSchema" xmlns:xs="http://www.w3.org/2001/XMLSchema" xmlns:p="http://schemas.microsoft.com/office/2006/metadata/properties" xmlns:ns2="d447a928-35c0-4f12-a1ad-60258583d727" xmlns:ns3="11cf4186-9ffe-439f-b98c-b14c8ed3214e" targetNamespace="http://schemas.microsoft.com/office/2006/metadata/properties" ma:root="true" ma:fieldsID="20747942622f293d81c64cf04dacae03" ns2:_="" ns3:_="">
    <xsd:import namespace="d447a928-35c0-4f12-a1ad-60258583d727"/>
    <xsd:import namespace="11cf4186-9ffe-439f-b98c-b14c8ed3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8AEB418-7CBC-4653-A8F9-F290541AD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04B6C-0EE5-4DDC-BCC2-0C4E85E2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3B7E2-04F8-4EF5-9034-7B0D26DD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10A4B-1D54-49C2-93FE-617B88B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Sikorska</dc:creator>
  <cp:keywords/>
  <dc:description/>
  <cp:lastModifiedBy>Anna Sikorska</cp:lastModifiedBy>
  <cp:revision>43</cp:revision>
  <dcterms:created xsi:type="dcterms:W3CDTF">2021-09-10T07:26:00Z</dcterms:created>
  <dcterms:modified xsi:type="dcterms:W3CDTF">2021-09-30T07:04:00Z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</Properties>
</file>